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CCE07" w14:textId="77777777" w:rsidR="009D40A6" w:rsidRPr="00E65866" w:rsidRDefault="00ED55C7" w:rsidP="00E65866">
      <w:pPr>
        <w:spacing w:line="240" w:lineRule="auto"/>
        <w:ind w:left="0"/>
      </w:pPr>
      <w:r w:rsidRPr="00E65866">
        <w:t>様式第３－３</w:t>
      </w:r>
      <w:r w:rsidRPr="00E65866">
        <w:t xml:space="preserve"> </w:t>
      </w:r>
    </w:p>
    <w:p w14:paraId="2D3B7637" w14:textId="77777777" w:rsidR="00A4337E" w:rsidRDefault="00A4337E" w:rsidP="00A4337E">
      <w:pPr>
        <w:spacing w:after="28" w:line="240" w:lineRule="auto"/>
        <w:ind w:left="0" w:firstLine="0"/>
      </w:pPr>
    </w:p>
    <w:p w14:paraId="3B68DA9C" w14:textId="366B4005" w:rsidR="009D40A6" w:rsidRPr="00E65866" w:rsidRDefault="00ED55C7" w:rsidP="00A4337E">
      <w:pPr>
        <w:spacing w:after="28" w:line="240" w:lineRule="auto"/>
        <w:ind w:left="0" w:firstLine="0"/>
        <w:jc w:val="right"/>
      </w:pPr>
      <w:r w:rsidRPr="00E65866">
        <w:t>年</w:t>
      </w:r>
      <w:r w:rsidR="00A4337E">
        <w:rPr>
          <w:rFonts w:hint="eastAsia"/>
        </w:rPr>
        <w:t xml:space="preserve">    </w:t>
      </w:r>
      <w:r w:rsidRPr="00E65866">
        <w:t>月</w:t>
      </w:r>
      <w:r w:rsidR="00A4337E">
        <w:rPr>
          <w:rFonts w:hint="eastAsia"/>
        </w:rPr>
        <w:t xml:space="preserve">    </w:t>
      </w:r>
      <w:r w:rsidRPr="00E65866">
        <w:t>日</w:t>
      </w:r>
    </w:p>
    <w:p w14:paraId="40977534" w14:textId="4B83C101" w:rsidR="009D40A6" w:rsidRPr="00E65866" w:rsidRDefault="009D40A6" w:rsidP="00E65866">
      <w:pPr>
        <w:spacing w:after="27" w:line="240" w:lineRule="auto"/>
        <w:ind w:left="0" w:firstLine="0"/>
      </w:pPr>
    </w:p>
    <w:p w14:paraId="0D782043" w14:textId="17D6D088" w:rsidR="009D40A6" w:rsidRPr="00E65866" w:rsidRDefault="00ED55C7" w:rsidP="00E65866">
      <w:pPr>
        <w:spacing w:line="240" w:lineRule="auto"/>
        <w:ind w:left="0"/>
      </w:pPr>
      <w:r w:rsidRPr="00E65866">
        <w:t>独立行政法人</w:t>
      </w:r>
      <w:r w:rsidR="00A4337E">
        <w:rPr>
          <w:rFonts w:hint="eastAsia"/>
        </w:rPr>
        <w:t xml:space="preserve"> </w:t>
      </w:r>
      <w:r w:rsidRPr="00E65866">
        <w:t>中小企業基盤整備機構</w:t>
      </w:r>
      <w:r w:rsidR="00A4337E">
        <w:rPr>
          <w:rFonts w:hint="eastAsia"/>
        </w:rPr>
        <w:t xml:space="preserve"> </w:t>
      </w:r>
      <w:r w:rsidRPr="00E65866">
        <w:t>理事長</w:t>
      </w:r>
      <w:r w:rsidRPr="00E65866">
        <w:t xml:space="preserve"> </w:t>
      </w:r>
      <w:r w:rsidRPr="00E65866">
        <w:t>殿</w:t>
      </w:r>
    </w:p>
    <w:p w14:paraId="547A720C" w14:textId="270AB930" w:rsidR="009D40A6" w:rsidRDefault="009D40A6" w:rsidP="00E65866">
      <w:pPr>
        <w:spacing w:after="27" w:line="240" w:lineRule="auto"/>
        <w:ind w:left="0" w:firstLine="0"/>
      </w:pPr>
    </w:p>
    <w:p w14:paraId="14A257D2" w14:textId="77777777" w:rsidR="009B6CED" w:rsidRPr="007730A1" w:rsidRDefault="009B6CED" w:rsidP="009B6CED">
      <w:pPr>
        <w:tabs>
          <w:tab w:val="center" w:pos="5972"/>
        </w:tabs>
        <w:wordWrap w:val="0"/>
        <w:spacing w:after="38" w:line="240" w:lineRule="auto"/>
        <w:ind w:left="0" w:firstLine="0"/>
        <w:jc w:val="right"/>
      </w:pPr>
      <w:r w:rsidRPr="007730A1">
        <w:t>補助事業者</w:t>
      </w:r>
      <w:r w:rsidRPr="007730A1">
        <w:rPr>
          <w:rFonts w:hint="eastAsia"/>
        </w:rPr>
        <w:t xml:space="preserve">    </w:t>
      </w:r>
      <w:r w:rsidRPr="007730A1">
        <w:t>住所</w:t>
      </w:r>
      <w:r w:rsidRPr="007730A1">
        <w:rPr>
          <w:rFonts w:hint="eastAsia"/>
        </w:rPr>
        <w:t xml:space="preserve">                              </w:t>
      </w:r>
    </w:p>
    <w:p w14:paraId="330FC62B" w14:textId="77777777" w:rsidR="009B6CED" w:rsidRPr="007730A1" w:rsidRDefault="009B6CED" w:rsidP="009B6CED">
      <w:pPr>
        <w:wordWrap w:val="0"/>
        <w:spacing w:after="24" w:line="240" w:lineRule="auto"/>
        <w:ind w:left="0"/>
        <w:jc w:val="right"/>
      </w:pPr>
      <w:r w:rsidRPr="007730A1">
        <w:t>氏名</w:t>
      </w:r>
      <w:r w:rsidRPr="007730A1">
        <w:rPr>
          <w:rFonts w:hint="eastAsia"/>
        </w:rPr>
        <w:t xml:space="preserve">    </w:t>
      </w:r>
      <w:r w:rsidRPr="007730A1">
        <w:t>法人にあっては名称</w:t>
      </w:r>
      <w:r w:rsidRPr="007730A1">
        <w:rPr>
          <w:rFonts w:hint="eastAsia"/>
        </w:rPr>
        <w:t xml:space="preserve">        </w:t>
      </w:r>
    </w:p>
    <w:p w14:paraId="7F321FE8" w14:textId="77777777" w:rsidR="009B6CED" w:rsidRPr="007730A1" w:rsidRDefault="009B6CED" w:rsidP="009B6CED">
      <w:pPr>
        <w:wordWrap w:val="0"/>
        <w:spacing w:after="24" w:line="240" w:lineRule="auto"/>
        <w:ind w:left="0"/>
        <w:jc w:val="right"/>
      </w:pPr>
      <w:r w:rsidRPr="007730A1">
        <w:t>及び代表者の氏名</w:t>
      </w:r>
      <w:r w:rsidRPr="007730A1">
        <w:rPr>
          <w:rFonts w:hint="eastAsia"/>
        </w:rPr>
        <w:t xml:space="preserve">          </w:t>
      </w:r>
    </w:p>
    <w:p w14:paraId="0C4002D4" w14:textId="6808027D" w:rsidR="009D40A6" w:rsidRPr="00E65866" w:rsidRDefault="009D40A6" w:rsidP="00E65866">
      <w:pPr>
        <w:spacing w:after="25" w:line="240" w:lineRule="auto"/>
        <w:ind w:left="0" w:firstLine="0"/>
      </w:pPr>
    </w:p>
    <w:p w14:paraId="0EB94620" w14:textId="165467D4" w:rsidR="009D40A6" w:rsidRPr="00E65866" w:rsidRDefault="00ED55C7" w:rsidP="009B6CED">
      <w:pPr>
        <w:spacing w:after="19" w:line="240" w:lineRule="auto"/>
        <w:ind w:left="0"/>
        <w:jc w:val="center"/>
      </w:pPr>
      <w:r w:rsidRPr="00E65866">
        <w:t>中小企業新事業進出促進補助金に係る補助事業承継承認申請書</w:t>
      </w:r>
    </w:p>
    <w:p w14:paraId="3F64FC6F" w14:textId="77777777" w:rsidR="009B6CED" w:rsidRDefault="009B6CED" w:rsidP="009B6CED">
      <w:pPr>
        <w:spacing w:after="25" w:line="240" w:lineRule="auto"/>
        <w:ind w:left="0" w:firstLine="0"/>
      </w:pPr>
    </w:p>
    <w:p w14:paraId="1D969729" w14:textId="75E708CA" w:rsidR="009D40A6" w:rsidRPr="00E65866" w:rsidRDefault="00ED55C7" w:rsidP="009B6CED">
      <w:pPr>
        <w:spacing w:after="25" w:line="240" w:lineRule="auto"/>
        <w:ind w:left="0" w:firstLineChars="200" w:firstLine="420"/>
      </w:pPr>
      <w:r w:rsidRPr="00E65866">
        <w:t>年</w:t>
      </w:r>
      <w:r w:rsidR="009B6CED">
        <w:rPr>
          <w:rFonts w:hint="eastAsia"/>
        </w:rPr>
        <w:t xml:space="preserve">  </w:t>
      </w:r>
      <w:r w:rsidRPr="00E65866">
        <w:t>月</w:t>
      </w:r>
      <w:r w:rsidR="009B6CED">
        <w:rPr>
          <w:rFonts w:hint="eastAsia"/>
        </w:rPr>
        <w:t xml:space="preserve">  </w:t>
      </w:r>
      <w:r w:rsidRPr="00E65866">
        <w:t>日付けをもって交付決定された上記の補助事業を下記のとおり他に承継させたいので、中小企業新事業進出促進補助金交付規程第１２条第１項第６号の規定に基づき下記のとおり申請します。</w:t>
      </w:r>
      <w:r w:rsidRPr="00E65866">
        <w:t xml:space="preserve"> </w:t>
      </w:r>
    </w:p>
    <w:p w14:paraId="3531BD43" w14:textId="3B491229" w:rsidR="009D40A6" w:rsidRPr="00E65866" w:rsidRDefault="009D40A6" w:rsidP="00E65866">
      <w:pPr>
        <w:spacing w:after="27" w:line="240" w:lineRule="auto"/>
        <w:ind w:left="0" w:firstLine="0"/>
      </w:pPr>
    </w:p>
    <w:p w14:paraId="5036841D" w14:textId="7D4A9492" w:rsidR="009D40A6" w:rsidRPr="00E65866" w:rsidRDefault="00ED55C7" w:rsidP="009B6CED">
      <w:pPr>
        <w:spacing w:after="19" w:line="240" w:lineRule="auto"/>
        <w:ind w:left="0"/>
        <w:jc w:val="center"/>
      </w:pPr>
      <w:r w:rsidRPr="00E65866">
        <w:t>記</w:t>
      </w:r>
    </w:p>
    <w:p w14:paraId="56771F08" w14:textId="31329189" w:rsidR="009D40A6" w:rsidRPr="00E65866" w:rsidRDefault="009D40A6" w:rsidP="00E65866">
      <w:pPr>
        <w:spacing w:after="27" w:line="240" w:lineRule="auto"/>
        <w:ind w:left="0" w:firstLine="0"/>
      </w:pPr>
    </w:p>
    <w:p w14:paraId="32EE4F39" w14:textId="3E8A4182" w:rsidR="009D40A6" w:rsidRPr="00E65866" w:rsidRDefault="00ED55C7" w:rsidP="00E65866">
      <w:pPr>
        <w:spacing w:line="240" w:lineRule="auto"/>
        <w:ind w:left="0"/>
      </w:pPr>
      <w:r w:rsidRPr="00E65866">
        <w:t>１．事業計画名</w:t>
      </w:r>
      <w:r w:rsidRPr="00E65866">
        <w:t xml:space="preserve"> </w:t>
      </w:r>
    </w:p>
    <w:p w14:paraId="7B6204F6" w14:textId="77777777" w:rsidR="009D40A6" w:rsidRPr="00E65866" w:rsidRDefault="00ED55C7" w:rsidP="00E65866">
      <w:pPr>
        <w:spacing w:after="112" w:line="240" w:lineRule="auto"/>
        <w:ind w:left="0"/>
      </w:pPr>
      <w:r w:rsidRPr="00E65866">
        <w:rPr>
          <w:sz w:val="16"/>
        </w:rPr>
        <w:t xml:space="preserve">※ </w:t>
      </w:r>
      <w:r w:rsidRPr="00E65866">
        <w:rPr>
          <w:sz w:val="16"/>
        </w:rPr>
        <w:t>補助金交付申請書と同じ事業計画名を記載してください。</w:t>
      </w:r>
      <w:r w:rsidRPr="00E65866">
        <w:rPr>
          <w:sz w:val="16"/>
        </w:rPr>
        <w:t xml:space="preserve"> </w:t>
      </w:r>
    </w:p>
    <w:p w14:paraId="7A65479A" w14:textId="2741EFE6" w:rsidR="009D40A6" w:rsidRPr="00E65866" w:rsidRDefault="009D40A6" w:rsidP="00E65866">
      <w:pPr>
        <w:spacing w:after="27" w:line="240" w:lineRule="auto"/>
        <w:ind w:left="0" w:firstLine="0"/>
      </w:pPr>
    </w:p>
    <w:p w14:paraId="1A78D110" w14:textId="77777777" w:rsidR="009D40A6" w:rsidRPr="00E65866" w:rsidRDefault="00ED55C7" w:rsidP="00E65866">
      <w:pPr>
        <w:spacing w:line="240" w:lineRule="auto"/>
        <w:ind w:left="0"/>
      </w:pPr>
      <w:r w:rsidRPr="00E65866">
        <w:t>２．承継の内容</w:t>
      </w:r>
      <w:r w:rsidRPr="00E65866">
        <w:t xml:space="preserve"> </w:t>
      </w:r>
    </w:p>
    <w:p w14:paraId="27F91EDE" w14:textId="3E17DE43" w:rsidR="009D40A6" w:rsidRPr="00E65866" w:rsidRDefault="009D40A6" w:rsidP="00E65866">
      <w:pPr>
        <w:spacing w:after="27" w:line="240" w:lineRule="auto"/>
        <w:ind w:left="0" w:firstLine="0"/>
      </w:pPr>
    </w:p>
    <w:p w14:paraId="1B21EC23" w14:textId="77777777" w:rsidR="009D40A6" w:rsidRPr="00E65866" w:rsidRDefault="00ED55C7" w:rsidP="00E65866">
      <w:pPr>
        <w:spacing w:line="240" w:lineRule="auto"/>
        <w:ind w:left="0"/>
      </w:pPr>
      <w:r w:rsidRPr="00E65866">
        <w:t>３．承継の理由</w:t>
      </w:r>
      <w:r w:rsidRPr="00E65866">
        <w:t xml:space="preserve"> </w:t>
      </w:r>
    </w:p>
    <w:p w14:paraId="7F6CCB1C" w14:textId="34B68CCD" w:rsidR="009D40A6" w:rsidRPr="00E65866" w:rsidRDefault="009D40A6" w:rsidP="00E65866">
      <w:pPr>
        <w:spacing w:after="27" w:line="240" w:lineRule="auto"/>
        <w:ind w:left="0" w:firstLine="0"/>
      </w:pPr>
    </w:p>
    <w:p w14:paraId="0BB8ED8E" w14:textId="0C1A4A06" w:rsidR="009D40A6" w:rsidRPr="00E65866" w:rsidRDefault="009B6CED" w:rsidP="00E65866">
      <w:pPr>
        <w:spacing w:line="240" w:lineRule="auto"/>
        <w:ind w:left="0"/>
      </w:pPr>
      <w:r>
        <w:rPr>
          <w:rFonts w:hint="eastAsia"/>
        </w:rPr>
        <w:t>４</w:t>
      </w:r>
      <w:r w:rsidRPr="00E65866">
        <w:t xml:space="preserve">．承継者の氏名及び住所 </w:t>
      </w:r>
    </w:p>
    <w:p w14:paraId="507E2824" w14:textId="5A4473DB" w:rsidR="009D40A6" w:rsidRPr="00E65866" w:rsidRDefault="009D40A6" w:rsidP="00E65866">
      <w:pPr>
        <w:spacing w:after="25" w:line="240" w:lineRule="auto"/>
        <w:ind w:left="0" w:firstLine="0"/>
      </w:pPr>
    </w:p>
    <w:p w14:paraId="12D6D8D4" w14:textId="77777777" w:rsidR="009D40A6" w:rsidRPr="00E65866" w:rsidRDefault="00ED55C7" w:rsidP="00E65866">
      <w:pPr>
        <w:spacing w:line="240" w:lineRule="auto"/>
        <w:ind w:left="0"/>
      </w:pPr>
      <w:r w:rsidRPr="00E65866">
        <w:t>５．承継に伴い補助事業の実施体制、内容等で変更する事項</w:t>
      </w:r>
      <w:r w:rsidRPr="00E65866">
        <w:t xml:space="preserve"> </w:t>
      </w:r>
    </w:p>
    <w:p w14:paraId="5748F822" w14:textId="1882A607" w:rsidR="009D40A6" w:rsidRPr="00E65866" w:rsidRDefault="009D40A6" w:rsidP="00E65866">
      <w:pPr>
        <w:spacing w:after="25" w:line="240" w:lineRule="auto"/>
        <w:ind w:left="0" w:firstLine="0"/>
      </w:pPr>
    </w:p>
    <w:p w14:paraId="25641642" w14:textId="77777777" w:rsidR="009D40A6" w:rsidRPr="00E65866" w:rsidRDefault="00ED55C7" w:rsidP="00E65866">
      <w:pPr>
        <w:spacing w:line="240" w:lineRule="auto"/>
        <w:ind w:left="0"/>
      </w:pPr>
      <w:r w:rsidRPr="00E65866">
        <w:t>６．承継元の事業者情報</w:t>
      </w:r>
      <w:r w:rsidRPr="00E65866">
        <w:t xml:space="preserve"> </w:t>
      </w:r>
    </w:p>
    <w:p w14:paraId="0BB696A8" w14:textId="67281283" w:rsidR="009D40A6" w:rsidRPr="00E65866" w:rsidRDefault="009D40A6" w:rsidP="00E65866">
      <w:pPr>
        <w:spacing w:after="27" w:line="240" w:lineRule="auto"/>
        <w:ind w:left="0" w:firstLine="0"/>
      </w:pPr>
    </w:p>
    <w:p w14:paraId="76BE52BE" w14:textId="77777777" w:rsidR="009D40A6" w:rsidRPr="00E65866" w:rsidRDefault="00ED55C7" w:rsidP="00E65866">
      <w:pPr>
        <w:spacing w:line="240" w:lineRule="auto"/>
        <w:ind w:left="0"/>
      </w:pPr>
      <w:r w:rsidRPr="00E65866">
        <w:t>７．承継先の事業者情報（収益計画（基準年度以降）、株主等一覧含む）</w:t>
      </w:r>
      <w:r w:rsidRPr="00E65866">
        <w:t xml:space="preserve"> </w:t>
      </w:r>
    </w:p>
    <w:p w14:paraId="7E792733" w14:textId="075B1FBC" w:rsidR="009D40A6" w:rsidRPr="00E65866" w:rsidRDefault="009D40A6" w:rsidP="00E65866">
      <w:pPr>
        <w:spacing w:after="27" w:line="240" w:lineRule="auto"/>
        <w:ind w:left="0" w:firstLine="0"/>
      </w:pPr>
    </w:p>
    <w:p w14:paraId="08E1CA30" w14:textId="77777777" w:rsidR="009D40A6" w:rsidRDefault="00ED55C7" w:rsidP="00E65866">
      <w:pPr>
        <w:spacing w:line="240" w:lineRule="auto"/>
        <w:ind w:left="0"/>
      </w:pPr>
      <w:r w:rsidRPr="00E65866">
        <w:t>８．添付資料</w:t>
      </w:r>
      <w:r w:rsidRPr="00E65866">
        <w:t xml:space="preserve"> </w:t>
      </w:r>
    </w:p>
    <w:p w14:paraId="36DCC040" w14:textId="4DC81A89" w:rsidR="009B6CED" w:rsidRDefault="00ED55C7" w:rsidP="009B6CED">
      <w:pPr>
        <w:pStyle w:val="a3"/>
        <w:numPr>
          <w:ilvl w:val="0"/>
          <w:numId w:val="36"/>
        </w:numPr>
        <w:spacing w:line="240" w:lineRule="auto"/>
        <w:ind w:leftChars="0"/>
      </w:pPr>
      <w:r w:rsidRPr="00E65866">
        <w:t>承継に関する当事者の契約書案の写し</w:t>
      </w:r>
    </w:p>
    <w:p w14:paraId="07FC376C" w14:textId="77777777" w:rsidR="009B6CED" w:rsidRDefault="00ED55C7" w:rsidP="009B6CED">
      <w:pPr>
        <w:pStyle w:val="a3"/>
        <w:numPr>
          <w:ilvl w:val="0"/>
          <w:numId w:val="36"/>
        </w:numPr>
        <w:spacing w:line="240" w:lineRule="auto"/>
        <w:ind w:leftChars="0"/>
      </w:pPr>
      <w:r w:rsidRPr="00E65866">
        <w:t>承継者の経歴及び状況を示す事業概要書（申請者の概要書とパンフレット）</w:t>
      </w:r>
    </w:p>
    <w:p w14:paraId="7918697C" w14:textId="1673F9F7" w:rsidR="009B6CED" w:rsidRDefault="00ED55C7" w:rsidP="009B6CED">
      <w:pPr>
        <w:pStyle w:val="a3"/>
        <w:numPr>
          <w:ilvl w:val="0"/>
          <w:numId w:val="36"/>
        </w:numPr>
        <w:spacing w:line="240" w:lineRule="auto"/>
        <w:ind w:leftChars="0"/>
      </w:pPr>
      <w:r w:rsidRPr="00E65866">
        <w:t>承継者の誓約書（別紙）</w:t>
      </w:r>
    </w:p>
    <w:p w14:paraId="6CD0DDBC" w14:textId="77777777" w:rsidR="009B6CED" w:rsidRDefault="00ED55C7" w:rsidP="009B6CED">
      <w:pPr>
        <w:pStyle w:val="a3"/>
        <w:numPr>
          <w:ilvl w:val="0"/>
          <w:numId w:val="36"/>
        </w:numPr>
        <w:spacing w:line="240" w:lineRule="auto"/>
        <w:ind w:leftChars="0"/>
      </w:pPr>
      <w:r w:rsidRPr="00E65866">
        <w:t>承継者の登記事項証明書</w:t>
      </w:r>
    </w:p>
    <w:p w14:paraId="6471B71A" w14:textId="77777777" w:rsidR="009B6CED" w:rsidRDefault="00ED55C7" w:rsidP="009B6CED">
      <w:pPr>
        <w:pStyle w:val="a3"/>
        <w:numPr>
          <w:ilvl w:val="0"/>
          <w:numId w:val="36"/>
        </w:numPr>
        <w:spacing w:line="240" w:lineRule="auto"/>
        <w:ind w:leftChars="0"/>
      </w:pPr>
      <w:r w:rsidRPr="00E65866">
        <w:t>承継者の決算関係書類（直近２年分）</w:t>
      </w:r>
    </w:p>
    <w:p w14:paraId="6C235E6E" w14:textId="77777777" w:rsidR="009B6CED" w:rsidRDefault="00ED55C7" w:rsidP="009B6CED">
      <w:pPr>
        <w:pStyle w:val="a3"/>
        <w:numPr>
          <w:ilvl w:val="0"/>
          <w:numId w:val="36"/>
        </w:numPr>
        <w:spacing w:line="240" w:lineRule="auto"/>
        <w:ind w:leftChars="0"/>
      </w:pPr>
      <w:r w:rsidRPr="00E65866">
        <w:t>承継者の役員名簿（法人の場合）</w:t>
      </w:r>
    </w:p>
    <w:p w14:paraId="06907D69" w14:textId="77777777" w:rsidR="009B6CED" w:rsidRDefault="00ED55C7" w:rsidP="009B6CED">
      <w:pPr>
        <w:pStyle w:val="a3"/>
        <w:numPr>
          <w:ilvl w:val="0"/>
          <w:numId w:val="36"/>
        </w:numPr>
        <w:spacing w:line="240" w:lineRule="auto"/>
        <w:ind w:leftChars="0"/>
      </w:pPr>
      <w:r w:rsidRPr="00E65866">
        <w:t>承継者が現在実施している補助事業等に関する書類（事業名、実施期間、テーマ等）</w:t>
      </w:r>
    </w:p>
    <w:p w14:paraId="04694343" w14:textId="77777777" w:rsidR="009B6CED" w:rsidRDefault="00ED55C7" w:rsidP="009B6CED">
      <w:pPr>
        <w:pStyle w:val="a3"/>
        <w:numPr>
          <w:ilvl w:val="0"/>
          <w:numId w:val="36"/>
        </w:numPr>
        <w:spacing w:line="240" w:lineRule="auto"/>
        <w:ind w:leftChars="0"/>
      </w:pPr>
      <w:r w:rsidRPr="00E65866">
        <w:t>承継者の</w:t>
      </w:r>
      <w:r w:rsidRPr="00E65866">
        <w:t>G</w:t>
      </w:r>
      <w:r w:rsidRPr="00E65866">
        <w:t>ビズ</w:t>
      </w:r>
      <w:r w:rsidRPr="00E65866">
        <w:t>ID</w:t>
      </w:r>
      <w:r w:rsidRPr="00E65866">
        <w:t>情報の画面キャプチャ、電子申請システムの</w:t>
      </w:r>
      <w:r w:rsidRPr="00E65866">
        <w:t>G</w:t>
      </w:r>
      <w:r w:rsidRPr="00E65866">
        <w:t>ビズ</w:t>
      </w:r>
      <w:r w:rsidRPr="00E65866">
        <w:t>ID</w:t>
      </w:r>
      <w:r w:rsidRPr="00E65866">
        <w:t>情報の画面キャプチャ</w:t>
      </w:r>
    </w:p>
    <w:p w14:paraId="2ED4959A" w14:textId="56D6AAF4" w:rsidR="009D40A6" w:rsidRPr="00E65866" w:rsidRDefault="00ED55C7" w:rsidP="009B6CED">
      <w:pPr>
        <w:pStyle w:val="a3"/>
        <w:numPr>
          <w:ilvl w:val="0"/>
          <w:numId w:val="36"/>
        </w:numPr>
        <w:spacing w:line="240" w:lineRule="auto"/>
        <w:ind w:leftChars="0"/>
      </w:pPr>
      <w:r w:rsidRPr="00E65866">
        <w:t>承継先の</w:t>
      </w:r>
      <w:r w:rsidRPr="00E65866">
        <w:t>G</w:t>
      </w:r>
      <w:r w:rsidRPr="00E65866">
        <w:t>ビズ</w:t>
      </w:r>
      <w:r w:rsidRPr="00E65866">
        <w:t>ID</w:t>
      </w:r>
      <w:r w:rsidRPr="00E65866">
        <w:t>情報の画面キャプチャ、電子申請システムの</w:t>
      </w:r>
      <w:r w:rsidRPr="00E65866">
        <w:t>G</w:t>
      </w:r>
      <w:r w:rsidRPr="00E65866">
        <w:t>ビズ</w:t>
      </w:r>
      <w:r w:rsidRPr="00E65866">
        <w:t>ID</w:t>
      </w:r>
      <w:r w:rsidRPr="00E65866">
        <w:t>情報の画面キャプチャ</w:t>
      </w:r>
      <w:r w:rsidRPr="00E65866">
        <w:t xml:space="preserve"> </w:t>
      </w:r>
    </w:p>
    <w:p w14:paraId="1F6DEA83" w14:textId="77777777" w:rsidR="009B6CED" w:rsidRDefault="009B6CED" w:rsidP="00E65866">
      <w:pPr>
        <w:spacing w:after="98" w:line="240" w:lineRule="auto"/>
        <w:ind w:left="0"/>
        <w:rPr>
          <w:sz w:val="16"/>
        </w:rPr>
      </w:pPr>
    </w:p>
    <w:p w14:paraId="3F17B886" w14:textId="77777777" w:rsidR="009B6CED" w:rsidRDefault="00ED55C7" w:rsidP="009B6CED">
      <w:pPr>
        <w:spacing w:after="98" w:line="240" w:lineRule="auto"/>
        <w:ind w:left="0"/>
        <w:rPr>
          <w:sz w:val="16"/>
        </w:rPr>
      </w:pPr>
      <w:r w:rsidRPr="00E65866">
        <w:rPr>
          <w:sz w:val="16"/>
        </w:rPr>
        <w:lastRenderedPageBreak/>
        <w:t>（注１）８．（７）は特に実施していない場合、「なし」と記載した書類を作成してください。</w:t>
      </w:r>
      <w:r w:rsidRPr="00E65866">
        <w:rPr>
          <w:sz w:val="16"/>
        </w:rPr>
        <w:t xml:space="preserve"> </w:t>
      </w:r>
    </w:p>
    <w:p w14:paraId="02F666D9" w14:textId="77777777" w:rsidR="009B6CED" w:rsidRDefault="00ED55C7" w:rsidP="009B6CED">
      <w:pPr>
        <w:spacing w:after="98" w:line="240" w:lineRule="auto"/>
        <w:ind w:left="0"/>
        <w:rPr>
          <w:sz w:val="16"/>
        </w:rPr>
      </w:pPr>
      <w:r w:rsidRPr="00E65866">
        <w:rPr>
          <w:sz w:val="16"/>
        </w:rPr>
        <w:t>（注２）８．（１）～（９）の他、独立行政法人中小企業基盤整備機構が必要と認めた書類の提出を求める場合があります。</w:t>
      </w:r>
    </w:p>
    <w:p w14:paraId="666E6072" w14:textId="6255E3DD" w:rsidR="009D40A6" w:rsidRPr="00E65866" w:rsidRDefault="00ED55C7" w:rsidP="009B6CED">
      <w:pPr>
        <w:spacing w:after="98" w:line="240" w:lineRule="auto"/>
        <w:ind w:left="0"/>
      </w:pPr>
      <w:r w:rsidRPr="00E65866">
        <w:rPr>
          <w:sz w:val="16"/>
        </w:rPr>
        <w:t>（注３）補助事業者同士で事業承継する場合、一つの補助事業しか実施できませんのでご注意ください。</w:t>
      </w:r>
    </w:p>
    <w:sectPr w:rsidR="009D40A6" w:rsidRPr="00E65866" w:rsidSect="00E65866">
      <w:headerReference w:type="even" r:id="rId7"/>
      <w:headerReference w:type="default" r:id="rId8"/>
      <w:headerReference w:type="first" r:id="rId9"/>
      <w:footerReference w:type="first" r:id="rId10"/>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1D38" w14:textId="77777777" w:rsidR="00405371" w:rsidRDefault="00405371">
      <w:pPr>
        <w:spacing w:after="0" w:line="240" w:lineRule="auto"/>
      </w:pPr>
      <w:r>
        <w:separator/>
      </w:r>
    </w:p>
  </w:endnote>
  <w:endnote w:type="continuationSeparator" w:id="0">
    <w:p w14:paraId="12CCCC97" w14:textId="77777777" w:rsidR="00405371" w:rsidRDefault="0040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7C7E" w14:textId="313AFF8E" w:rsidR="009D40A6" w:rsidRDefault="009D40A6" w:rsidP="00B42E56">
    <w:pPr>
      <w:spacing w:after="0" w:line="259" w:lineRule="auto"/>
      <w:ind w:left="0" w:right="84"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1E22" w14:textId="77777777" w:rsidR="00405371" w:rsidRDefault="00405371">
      <w:pPr>
        <w:spacing w:after="0" w:line="240" w:lineRule="auto"/>
      </w:pPr>
      <w:r>
        <w:separator/>
      </w:r>
    </w:p>
  </w:footnote>
  <w:footnote w:type="continuationSeparator" w:id="0">
    <w:p w14:paraId="0CDB0B2D" w14:textId="77777777" w:rsidR="00405371" w:rsidRDefault="00405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3AFF" w14:textId="3C78372F" w:rsidR="009D40A6" w:rsidRDefault="009D40A6">
    <w:pPr>
      <w:spacing w:after="0" w:line="259" w:lineRule="auto"/>
      <w:ind w:left="-1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3138BACF" w:rsidR="009D40A6" w:rsidRDefault="009D40A6">
    <w:pPr>
      <w:spacing w:after="0" w:line="259" w:lineRule="auto"/>
      <w:ind w:left="-1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2E90" w14:textId="2748DC50"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5D912BC"/>
    <w:multiLevelType w:val="hybridMultilevel"/>
    <w:tmpl w:val="E55C9C9E"/>
    <w:lvl w:ilvl="0" w:tplc="2790380E">
      <w:start w:val="1"/>
      <w:numFmt w:val="decimal"/>
      <w:lvlText w:val="(%1)"/>
      <w:lvlJc w:val="left"/>
      <w:pPr>
        <w:ind w:left="430" w:hanging="440"/>
      </w:pPr>
      <w:rPr>
        <w:rFonts w:hint="eastAsia"/>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29"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30"/>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9"/>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1"/>
  </w:num>
  <w:num w:numId="19" w16cid:durableId="1924531082">
    <w:abstractNumId w:val="34"/>
  </w:num>
  <w:num w:numId="20" w16cid:durableId="653919096">
    <w:abstractNumId w:val="33"/>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5"/>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2"/>
  </w:num>
  <w:num w:numId="33" w16cid:durableId="963920980">
    <w:abstractNumId w:val="22"/>
  </w:num>
  <w:num w:numId="34" w16cid:durableId="1097093121">
    <w:abstractNumId w:val="11"/>
  </w:num>
  <w:num w:numId="35" w16cid:durableId="1349329089">
    <w:abstractNumId w:val="6"/>
  </w:num>
  <w:num w:numId="36" w16cid:durableId="20005748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A6D9B"/>
    <w:rsid w:val="00380845"/>
    <w:rsid w:val="00405371"/>
    <w:rsid w:val="004C4046"/>
    <w:rsid w:val="009B6CED"/>
    <w:rsid w:val="009D40A6"/>
    <w:rsid w:val="00A4337E"/>
    <w:rsid w:val="00B42E56"/>
    <w:rsid w:val="00B46A6B"/>
    <w:rsid w:val="00DD1E2D"/>
    <w:rsid w:val="00E65866"/>
    <w:rsid w:val="00ED55C7"/>
    <w:rsid w:val="00F4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B6CED"/>
    <w:pPr>
      <w:ind w:leftChars="400" w:left="840"/>
    </w:pPr>
  </w:style>
  <w:style w:type="paragraph" w:styleId="a4">
    <w:name w:val="footer"/>
    <w:basedOn w:val="a"/>
    <w:link w:val="a5"/>
    <w:uiPriority w:val="99"/>
    <w:semiHidden/>
    <w:unhideWhenUsed/>
    <w:rsid w:val="00ED55C7"/>
    <w:pPr>
      <w:tabs>
        <w:tab w:val="center" w:pos="4252"/>
        <w:tab w:val="right" w:pos="8504"/>
      </w:tabs>
      <w:snapToGrid w:val="0"/>
    </w:pPr>
  </w:style>
  <w:style w:type="character" w:customStyle="1" w:styleId="a5">
    <w:name w:val="フッター (文字)"/>
    <w:basedOn w:val="a0"/>
    <w:link w:val="a4"/>
    <w:uiPriority w:val="99"/>
    <w:semiHidden/>
    <w:rsid w:val="00ED55C7"/>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2" ma:contentTypeDescription="新しいドキュメントを作成します。" ma:contentTypeScope="" ma:versionID="39ba62a828f84f0111946b834ef7a211">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ce0908614948bffde995cbcdffad186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30B24FB1-4E5F-4032-8EC1-76910AEC16D1}"/>
</file>

<file path=customXml/itemProps2.xml><?xml version="1.0" encoding="utf-8"?>
<ds:datastoreItem xmlns:ds="http://schemas.openxmlformats.org/officeDocument/2006/customXml" ds:itemID="{FC7CAA6A-A553-4DF0-A430-FF0098324577}"/>
</file>

<file path=customXml/itemProps3.xml><?xml version="1.0" encoding="utf-8"?>
<ds:datastoreItem xmlns:ds="http://schemas.openxmlformats.org/officeDocument/2006/customXml" ds:itemID="{6543DCB0-B3B1-4094-A3E3-3DCDB8EA3415}"/>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2025-09-26T07:05:00Z</dcterms:created>
  <dcterms:modified xsi:type="dcterms:W3CDTF">2025-09-26T07:05:00Z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