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F94F" w14:textId="4BFB9545" w:rsidR="00501DB2" w:rsidRDefault="00C14515">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noProof/>
        </w:rPr>
        <mc:AlternateContent>
          <mc:Choice Requires="wps">
            <w:drawing>
              <wp:anchor distT="0" distB="0" distL="114300" distR="114300" simplePos="0" relativeHeight="251616256" behindDoc="0" locked="0" layoutInCell="1" allowOverlap="1" wp14:anchorId="3BAC4C3F" wp14:editId="0D9A4FBC">
                <wp:simplePos x="0" y="0"/>
                <wp:positionH relativeFrom="column">
                  <wp:posOffset>1393825</wp:posOffset>
                </wp:positionH>
                <wp:positionV relativeFrom="paragraph">
                  <wp:posOffset>10795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8CD4225"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C4C3F" id="_x0000_t202" coordsize="21600,21600" o:spt="202" path="m,l,21600r21600,l21600,xe">
                <v:stroke joinstyle="miter"/>
                <v:path gradientshapeok="t" o:connecttype="rect"/>
              </v:shapetype>
              <v:shape id="テキスト ボックス 1" o:spid="_x0000_s1026" type="#_x0000_t202" style="position:absolute;left:0;text-align:left;margin-left:109.75pt;margin-top:.85pt;width:282.75pt;height:27.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" filled="f" fillcolor="yellow">
                <v:textbox>
                  <w:txbxContent>
                    <w:p w14:paraId="18CD4225"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v:textbox>
              </v:shape>
            </w:pict>
          </mc:Fallback>
        </mc:AlternateContent>
      </w:r>
    </w:p>
    <w:p w14:paraId="5C040F0F" w14:textId="77777777" w:rsidR="00501DB2" w:rsidRDefault="00C14515">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sz w:val="21"/>
          <w:szCs w:val="21"/>
        </w:rPr>
        <w:t xml:space="preserve"> </w:t>
      </w:r>
    </w:p>
    <w:p w14:paraId="22C2979B" w14:textId="77777777" w:rsidR="00501DB2" w:rsidRDefault="00C14515">
      <w:pPr>
        <w:widowControl w:val="0"/>
        <w:overflowPunct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年　　月　　日</w:t>
      </w:r>
    </w:p>
    <w:p w14:paraId="1E3ED107" w14:textId="77777777" w:rsidR="00501DB2" w:rsidRDefault="00C14515">
      <w:pPr>
        <w:widowControl w:val="0"/>
        <w:overflowPunct w:val="0"/>
        <w:adjustRightInd w:val="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事業再構築補助金事務局御中</w:t>
      </w:r>
    </w:p>
    <w:p w14:paraId="6AE5CA77" w14:textId="77777777" w:rsidR="00501DB2"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0C9517AB" w14:textId="112A517B" w:rsidR="00501DB2" w:rsidRDefault="00137880">
      <w:pPr>
        <w:widowControl w:val="0"/>
        <w:overflowPunct w:val="0"/>
        <w:adjustRightInd w:val="0"/>
        <w:ind w:firstLineChars="1900" w:firstLine="456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Pr="00137880">
        <w:rPr>
          <w:rFonts w:ascii="ＭＳ ゴシック" w:eastAsia="ＭＳ ゴシック" w:hAnsi="ＭＳ ゴシック" w:cs="Times New Roman" w:hint="eastAsia"/>
        </w:rPr>
        <w:t>認定経営革新等支援機関</w:t>
      </w:r>
      <w:r>
        <w:rPr>
          <w:rFonts w:ascii="ＭＳ ゴシック" w:eastAsia="ＭＳ ゴシック" w:hAnsi="ＭＳ ゴシック" w:cs="Times New Roman" w:hint="eastAsia"/>
        </w:rPr>
        <w:t>】</w:t>
      </w:r>
    </w:p>
    <w:p w14:paraId="4EB9A5E8" w14:textId="77777777" w:rsidR="00501DB2"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住　　所</w:t>
      </w:r>
    </w:p>
    <w:p w14:paraId="431E8441" w14:textId="77777777" w:rsidR="00501DB2"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名　　称</w:t>
      </w:r>
    </w:p>
    <w:p w14:paraId="04C49CB1" w14:textId="77777777" w:rsidR="00501DB2"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代表者役職</w:t>
      </w:r>
    </w:p>
    <w:p w14:paraId="05BBD512" w14:textId="77777777" w:rsidR="00501DB2"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代表者氏名　　　　　　　　　　　</w:t>
      </w:r>
    </w:p>
    <w:p w14:paraId="11E9D1CF" w14:textId="77777777" w:rsidR="00501DB2" w:rsidRDefault="00501DB2">
      <w:pPr>
        <w:widowControl w:val="0"/>
        <w:overflowPunct w:val="0"/>
        <w:adjustRightInd w:val="0"/>
        <w:ind w:firstLineChars="2244" w:firstLine="5386"/>
        <w:textAlignment w:val="baseline"/>
        <w:rPr>
          <w:rFonts w:ascii="Times New Roman" w:eastAsia="ＭＳ 明朝" w:hAnsi="Times New Roman" w:cs="Times New Roman"/>
        </w:rPr>
      </w:pPr>
    </w:p>
    <w:p w14:paraId="5222A380" w14:textId="77777777" w:rsidR="00501DB2" w:rsidRDefault="00501DB2">
      <w:pPr>
        <w:widowControl w:val="0"/>
        <w:overflowPunct w:val="0"/>
        <w:adjustRightInd w:val="0"/>
        <w:textAlignment w:val="baseline"/>
        <w:rPr>
          <w:rFonts w:ascii="Times New Roman" w:eastAsia="ＭＳ 明朝" w:hAnsi="Times New Roman" w:cs="Times New Roman"/>
        </w:rPr>
      </w:pPr>
    </w:p>
    <w:p w14:paraId="66725BE0" w14:textId="7BE6EE45" w:rsidR="00501DB2" w:rsidRPr="008918AC" w:rsidRDefault="00C14515" w:rsidP="008918AC">
      <w:pPr>
        <w:widowControl w:val="0"/>
        <w:overflowPunct w:val="0"/>
        <w:adjustRightInd w:val="0"/>
        <w:jc w:val="center"/>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「中小企業等事業再構築促進事業」に係る</w:t>
      </w:r>
      <w:r>
        <w:rPr>
          <w:rFonts w:ascii="ＭＳ ゴシック" w:eastAsia="ＭＳ ゴシック" w:hAnsi="ＭＳ ゴシック" w:cs="Times New Roman" w:hint="eastAsia"/>
          <w:u w:val="thick"/>
        </w:rPr>
        <w:t>認定経営革新等支援機関による確認書</w:t>
      </w:r>
    </w:p>
    <w:p w14:paraId="4C3B8A19" w14:textId="77777777" w:rsidR="00501DB2" w:rsidRDefault="00C14515">
      <w:pPr>
        <w:widowControl w:val="0"/>
        <w:overflowPunct w:val="0"/>
        <w:adjustRightInd w:val="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p>
    <w:p w14:paraId="232DC63D" w14:textId="77777777" w:rsidR="00501DB2" w:rsidRDefault="00501DB2">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1DB2" w14:paraId="0903609E" w14:textId="77777777">
        <w:trPr>
          <w:trHeight w:val="2008"/>
        </w:trPr>
        <w:tc>
          <w:tcPr>
            <w:tcW w:w="5000" w:type="pct"/>
            <w:shd w:val="clear" w:color="auto" w:fill="auto"/>
            <w:vAlign w:val="center"/>
          </w:tcPr>
          <w:p w14:paraId="2E1ACDE1" w14:textId="77777777" w:rsidR="00501DB2" w:rsidRDefault="00C14515">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記</w:t>
            </w:r>
          </w:p>
          <w:p w14:paraId="555901A9"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事業者名　：●●●株式会社　　　　　　　　　　　　　　　　　　　　　　</w:t>
            </w:r>
          </w:p>
          <w:p w14:paraId="52A190D4"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 xml:space="preserve">事業計画名：■■■■■■■■■■■■　　　　　　　　　　　　　　　　　</w:t>
            </w:r>
          </w:p>
          <w:p w14:paraId="1B3DE617"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rPr>
              <w:t xml:space="preserve">　　　　　　</w:t>
            </w:r>
            <w:r>
              <w:rPr>
                <w:rFonts w:ascii="ＭＳ ゴシック" w:eastAsia="ＭＳ ゴシック" w:hAnsi="ＭＳ ゴシック" w:cs="Times New Roman" w:hint="eastAsia"/>
                <w:kern w:val="2"/>
                <w:u w:val="single"/>
              </w:rPr>
              <w:t xml:space="preserve">　　　　　　　　　　　　　　　　　　　　　　　　　　　　　</w:t>
            </w:r>
          </w:p>
          <w:p w14:paraId="30B0C85D" w14:textId="77777777" w:rsidR="00501DB2" w:rsidRDefault="00501DB2">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619E5627" w14:textId="77777777" w:rsidR="00501DB2" w:rsidRDefault="00501DB2">
      <w:pPr>
        <w:widowControl w:val="0"/>
        <w:overflowPunct w:val="0"/>
        <w:adjustRightInd w:val="0"/>
        <w:textAlignment w:val="baseline"/>
        <w:rPr>
          <w:rFonts w:ascii="Times New Roman" w:eastAsia="ＭＳ 明朝" w:hAnsi="Times New Roman" w:cs="Times New Roman"/>
        </w:rPr>
      </w:pPr>
    </w:p>
    <w:p w14:paraId="125BFE52" w14:textId="77777777" w:rsidR="00501DB2" w:rsidRDefault="00C14515">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Pr>
          <w:rFonts w:ascii="ＭＳ ゴシック" w:eastAsia="ＭＳ ゴシック" w:hAnsi="ＭＳ ゴシック" w:cs="Times New Roman" w:hint="eastAsia"/>
          <w:sz w:val="22"/>
          <w:szCs w:val="22"/>
        </w:rPr>
        <w:t>上記の事業計画の策定に協力を行い、内容は経済産業省が定める事業再構築指針に沿った取組であり、成果目標の達成が見込まれることを確認しました。</w:t>
      </w:r>
    </w:p>
    <w:p w14:paraId="6E3855B2" w14:textId="77777777" w:rsidR="00501DB2" w:rsidRDefault="00501DB2">
      <w:pPr>
        <w:widowControl w:val="0"/>
        <w:overflowPunct w:val="0"/>
        <w:adjustRightInd w:val="0"/>
        <w:textAlignment w:val="baseline"/>
        <w:rPr>
          <w:rFonts w:ascii="Times New Roman" w:eastAsia="ＭＳ 明朝" w:hAnsi="Times New Roman" w:cs="Times New Roman"/>
        </w:rPr>
      </w:pPr>
    </w:p>
    <w:p w14:paraId="023C7991" w14:textId="77777777" w:rsidR="00500507" w:rsidRDefault="00500507">
      <w:pPr>
        <w:widowControl w:val="0"/>
        <w:overflowPunct w:val="0"/>
        <w:adjustRightInd w:val="0"/>
        <w:textAlignment w:val="baseline"/>
        <w:rPr>
          <w:rFonts w:ascii="Times New Roman" w:eastAsia="ＭＳ 明朝" w:hAnsi="Times New Roman" w:cs="Times New Roman"/>
        </w:rPr>
      </w:pPr>
    </w:p>
    <w:p w14:paraId="6510525E" w14:textId="414FE3B7" w:rsidR="00500507" w:rsidRDefault="00137880">
      <w:pPr>
        <w:widowControl w:val="0"/>
        <w:overflowPunct w:val="0"/>
        <w:adjustRightInd w:val="0"/>
        <w:textAlignment w:val="baseline"/>
        <w:rPr>
          <w:rFonts w:ascii="Times New Roman" w:eastAsia="ＭＳ 明朝" w:hAnsi="Times New Roman" w:cs="Times New Roman"/>
        </w:rPr>
      </w:pPr>
      <w:r>
        <w:rPr>
          <w:rFonts w:ascii="Times New Roman" w:eastAsia="ＭＳ 明朝" w:hAnsi="Times New Roman" w:cs="Times New Roman" w:hint="eastAsia"/>
        </w:rPr>
        <w:t xml:space="preserve">　</w:t>
      </w:r>
      <w:r>
        <w:rPr>
          <w:rFonts w:ascii="ＭＳ ゴシック" w:eastAsia="ＭＳ ゴシック" w:hAnsi="ＭＳ ゴシック" w:cs="Times New Roman" w:hint="eastAsia"/>
        </w:rPr>
        <w:t>【</w:t>
      </w:r>
      <w:r w:rsidRPr="00137880">
        <w:rPr>
          <w:rFonts w:ascii="ＭＳ ゴシック" w:eastAsia="ＭＳ ゴシック" w:hAnsi="ＭＳ ゴシック" w:cs="Times New Roman" w:hint="eastAsia"/>
        </w:rPr>
        <w:t>認定経営革新等支援機関</w:t>
      </w:r>
      <w:r>
        <w:rPr>
          <w:rFonts w:ascii="ＭＳ ゴシック" w:eastAsia="ＭＳ ゴシック" w:hAnsi="ＭＳ ゴシック" w:cs="Times New Roman" w:hint="eastAsia"/>
        </w:rPr>
        <w:t>】</w:t>
      </w:r>
    </w:p>
    <w:p w14:paraId="3E34BDD0"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担当者名：　　　　　　　　　　　　　　　　　　　　</w:t>
      </w:r>
    </w:p>
    <w:p w14:paraId="0862A0FE"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 xml:space="preserve">所属部署：　　　　　　　　　　　　　　　　　　　　</w:t>
      </w:r>
    </w:p>
    <w:p w14:paraId="4AC6EE3D" w14:textId="77777777" w:rsidR="00501DB2"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 xml:space="preserve">電話番号：　　　　　　　　　　　　　　　　　　　　</w:t>
      </w:r>
    </w:p>
    <w:p w14:paraId="4CAE7C51" w14:textId="77777777" w:rsidR="00501DB2" w:rsidRDefault="00C14515">
      <w:pPr>
        <w:widowControl w:val="0"/>
        <w:overflowPunct w:val="0"/>
        <w:adjustRightInd w:val="0"/>
        <w:ind w:firstLineChars="100" w:firstLine="240"/>
        <w:textAlignment w:val="baseline"/>
        <w:rPr>
          <w:rFonts w:ascii="Times New Roman" w:eastAsia="ＭＳ 明朝" w:hAnsi="Times New Roman" w:cs="Times New Roman"/>
        </w:rPr>
      </w:pPr>
      <w:r>
        <w:rPr>
          <w:rFonts w:ascii="ＭＳ ゴシック" w:eastAsia="ＭＳ ゴシック" w:hAnsi="ＭＳ ゴシック" w:cs="Times New Roman" w:hint="eastAsia"/>
          <w:kern w:val="2"/>
          <w:u w:val="single"/>
        </w:rPr>
        <w:t xml:space="preserve">担当者メールアドレス：　　　　　　　　　　　　　　</w:t>
      </w:r>
    </w:p>
    <w:p w14:paraId="5CE40751" w14:textId="77777777" w:rsidR="00501DB2"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122407D4" w14:textId="77777777" w:rsidR="00137880" w:rsidRDefault="00137880">
      <w:pPr>
        <w:widowControl w:val="0"/>
        <w:overflowPunct w:val="0"/>
        <w:adjustRightInd w:val="0"/>
        <w:ind w:firstLineChars="2400" w:firstLine="5760"/>
        <w:textAlignment w:val="baseline"/>
        <w:rPr>
          <w:rFonts w:ascii="ＭＳ ゴシック" w:eastAsia="ＭＳ ゴシック" w:hAnsi="ＭＳ ゴシック" w:cs="Times New Roman" w:hint="eastAsia"/>
        </w:rPr>
      </w:pPr>
    </w:p>
    <w:p w14:paraId="32F98ABD" w14:textId="77777777" w:rsidR="00501DB2" w:rsidRDefault="00C14515">
      <w:pPr>
        <w:widowControl w:val="0"/>
        <w:overflowPunct w:val="0"/>
        <w:adjustRightInd w:val="0"/>
        <w:ind w:firstLineChars="2400" w:firstLine="576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認定経営革新等支援機関ＩＤ番号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501DB2" w14:paraId="0177B75E" w14:textId="77777777">
        <w:trPr>
          <w:trHeight w:val="485"/>
        </w:trPr>
        <w:tc>
          <w:tcPr>
            <w:tcW w:w="387" w:type="dxa"/>
            <w:tcBorders>
              <w:top w:val="single" w:sz="12" w:space="0" w:color="auto"/>
              <w:left w:val="single" w:sz="12" w:space="0" w:color="auto"/>
              <w:bottom w:val="single" w:sz="12" w:space="0" w:color="auto"/>
            </w:tcBorders>
            <w:shd w:val="clear" w:color="auto" w:fill="auto"/>
            <w:vAlign w:val="center"/>
          </w:tcPr>
          <w:p w14:paraId="2A4C461C"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4B2A64A8"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34645B9F"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091BAD65"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05D7ABE0"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3DE95BFC"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3C7AA172"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47907685"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0C1F9992"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335333EE"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19FC0CA7"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shd w:val="clear" w:color="auto" w:fill="auto"/>
            <w:vAlign w:val="center"/>
          </w:tcPr>
          <w:p w14:paraId="757E1850"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tc>
      </w:tr>
    </w:tbl>
    <w:p w14:paraId="68C23FD4" w14:textId="77777777" w:rsidR="00501DB2" w:rsidRDefault="00501DB2">
      <w:pPr>
        <w:widowControl w:val="0"/>
        <w:overflowPunct w:val="0"/>
        <w:adjustRightInd w:val="0"/>
        <w:textAlignment w:val="baseline"/>
        <w:rPr>
          <w:rFonts w:ascii="Times New Roman" w:eastAsia="ＭＳ 明朝" w:hAnsi="Times New Roman" w:cs="Times New Roman"/>
          <w:sz w:val="21"/>
          <w:szCs w:val="21"/>
        </w:rPr>
      </w:pPr>
    </w:p>
    <w:p w14:paraId="7F178812" w14:textId="77777777" w:rsidR="00501DB2" w:rsidRDefault="00C14515">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※代表者氏名欄に記入する氏名は、記載する認定経営革新等支援機関の内部規程等により判断してください。</w:t>
      </w:r>
    </w:p>
    <w:p w14:paraId="44CC20F6" w14:textId="20D2211A" w:rsidR="00501DB2" w:rsidRDefault="00C14515">
      <w:pPr>
        <w:widowControl w:val="0"/>
        <w:overflowPunct w:val="0"/>
        <w:adjustRightInd w:val="0"/>
        <w:spacing w:line="240" w:lineRule="exact"/>
        <w:ind w:left="180" w:hangingChars="100" w:hanging="180"/>
        <w:textAlignment w:val="baseline"/>
        <w:rPr>
          <w:rFonts w:ascii="ＭＳ ゴシック" w:eastAsia="ＭＳ ゴシック" w:hAnsi="ＭＳ ゴシック" w:cs="Times New Roman"/>
          <w:sz w:val="18"/>
          <w:szCs w:val="18"/>
        </w:rPr>
      </w:pPr>
      <w:r>
        <w:rPr>
          <w:rFonts w:ascii="ＭＳ ゴシック" w:eastAsia="ＭＳ ゴシック" w:hAnsi="ＭＳ ゴシック" w:cs="ＭＳ 明朝" w:hint="eastAsia"/>
          <w:sz w:val="18"/>
          <w:szCs w:val="18"/>
        </w:rPr>
        <w:t>※認定経営革新等支援機関ＩＤ番号については、</w:t>
      </w:r>
      <w:r>
        <w:rPr>
          <w:rFonts w:ascii="ＭＳ ゴシック" w:eastAsia="ＭＳ ゴシック" w:hAnsi="ＭＳ ゴシック" w:cs="Times New Roman" w:hint="eastAsia"/>
          <w:sz w:val="18"/>
          <w:szCs w:val="18"/>
        </w:rPr>
        <w:t>認定経営革新等支援機関</w:t>
      </w:r>
      <w:r>
        <w:rPr>
          <w:rFonts w:ascii="ＭＳ ゴシック" w:eastAsia="ＭＳ ゴシック" w:hAnsi="ＭＳ ゴシック" w:cs="ＭＳ 明朝" w:hint="eastAsia"/>
          <w:sz w:val="18"/>
          <w:szCs w:val="18"/>
        </w:rPr>
        <w:t>自らによって記載してください。</w:t>
      </w:r>
      <w:r>
        <w:rPr>
          <w:rFonts w:ascii="ＭＳ ゴシック" w:eastAsia="ＭＳ ゴシック" w:hAnsi="ＭＳ ゴシック" w:cs="Times New Roman" w:hint="eastAsia"/>
          <w:sz w:val="18"/>
          <w:szCs w:val="18"/>
        </w:rPr>
        <w:t>なお、各経済産業局ホームページにＩＤ番号の記載がない場合は、認定を受けた各経済産業局にお問い合わせください。また、認定経営革新等支援機関の名称については、各経済産業局ホームページに記載されているものと一致させるようご留意ください。</w:t>
      </w:r>
    </w:p>
    <w:p w14:paraId="6619521C" w14:textId="01CF7CA5" w:rsidR="00501DB2" w:rsidRDefault="00C14515">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※本確認書は、融資の確約を前提としたものではありません。</w:t>
      </w:r>
    </w:p>
    <w:p w14:paraId="746FE6B8" w14:textId="77777777" w:rsidR="00501DB2"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6C57661E" w14:textId="77777777" w:rsidR="00CF71BF" w:rsidRDefault="007D730E" w:rsidP="00CF71BF">
      <w:pPr>
        <w:widowControl w:val="0"/>
        <w:overflowPunct w:val="0"/>
        <w:adjustRightInd w:val="0"/>
        <w:textAlignment w:val="baseline"/>
        <w:rPr>
          <w:rFonts w:ascii="ＭＳ ゴシック" w:eastAsia="ＭＳ ゴシック" w:hAnsi="ＭＳ ゴシック" w:cs="Times New Roman"/>
          <w:sz w:val="28"/>
          <w:szCs w:val="18"/>
          <w:u w:val="single"/>
        </w:rPr>
      </w:pPr>
      <w:r>
        <w:rPr>
          <w:rFonts w:ascii="ＭＳ ゴシック" w:eastAsia="ＭＳ ゴシック" w:hAnsi="ＭＳ ゴシック" w:cs="Times New Roman"/>
        </w:rPr>
        <w:br w:type="page"/>
      </w:r>
      <w:r w:rsidR="00CF71BF">
        <w:rPr>
          <w:rFonts w:ascii="ＭＳ ゴシック" w:eastAsia="ＭＳ ゴシック" w:hAnsi="ＭＳ ゴシック" w:cs="Times New Roman" w:hint="eastAsia"/>
          <w:sz w:val="28"/>
          <w:szCs w:val="18"/>
          <w:u w:val="single"/>
        </w:rPr>
        <w:lastRenderedPageBreak/>
        <w:t>※以下は任意で記載してください。</w:t>
      </w:r>
    </w:p>
    <w:p w14:paraId="6FF57472" w14:textId="77777777" w:rsidR="00CF71BF" w:rsidRDefault="00CF71BF" w:rsidP="00CF71BF">
      <w:pPr>
        <w:widowControl w:val="0"/>
        <w:overflowPunct w:val="0"/>
        <w:adjustRightInd w:val="0"/>
        <w:textAlignment w:val="baseline"/>
        <w:rPr>
          <w:rFonts w:ascii="ＭＳ ゴシック" w:eastAsia="ＭＳ ゴシック" w:hAnsi="ＭＳ ゴシック" w:cs="Times New Roman"/>
        </w:rPr>
      </w:pPr>
    </w:p>
    <w:p w14:paraId="36813AD1" w14:textId="77777777" w:rsidR="00CF71BF" w:rsidRDefault="00CF71BF" w:rsidP="00CF71BF">
      <w:pPr>
        <w:widowControl w:val="0"/>
        <w:overflowPunct w:val="0"/>
        <w:adjustRightInd w:val="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（１）事業再構築による成果が見込まれると判断する理由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520"/>
      </w:tblGrid>
      <w:tr w:rsidR="00CF71BF" w14:paraId="63FC38D2" w14:textId="77777777" w:rsidTr="00691BBE">
        <w:trPr>
          <w:trHeight w:val="537"/>
        </w:trPr>
        <w:tc>
          <w:tcPr>
            <w:tcW w:w="2648" w:type="pct"/>
            <w:tcBorders>
              <w:top w:val="single" w:sz="12" w:space="0" w:color="auto"/>
              <w:left w:val="single" w:sz="12" w:space="0" w:color="auto"/>
              <w:bottom w:val="single" w:sz="12" w:space="0" w:color="auto"/>
            </w:tcBorders>
            <w:vAlign w:val="center"/>
          </w:tcPr>
          <w:p w14:paraId="16BA3214" w14:textId="77777777" w:rsidR="00CF71BF" w:rsidRDefault="00CF71BF" w:rsidP="00691BBE">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事業再構築による成果が見込まれると判断する理由</w:t>
            </w:r>
          </w:p>
        </w:tc>
        <w:tc>
          <w:tcPr>
            <w:tcW w:w="2352" w:type="pct"/>
            <w:tcBorders>
              <w:top w:val="single" w:sz="12" w:space="0" w:color="auto"/>
              <w:bottom w:val="single" w:sz="12" w:space="0" w:color="auto"/>
              <w:right w:val="single" w:sz="12" w:space="0" w:color="auto"/>
            </w:tcBorders>
          </w:tcPr>
          <w:p w14:paraId="001FEE0E" w14:textId="77777777" w:rsidR="00CF71BF" w:rsidRDefault="00CF71BF" w:rsidP="00691BBE">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事業計画書に対する助言や改善提案を行った内容等があれば記載してください</w:t>
            </w:r>
          </w:p>
        </w:tc>
      </w:tr>
      <w:tr w:rsidR="00CF71BF" w14:paraId="32727B14" w14:textId="77777777" w:rsidTr="00691BBE">
        <w:trPr>
          <w:trHeight w:val="421"/>
        </w:trPr>
        <w:tc>
          <w:tcPr>
            <w:tcW w:w="2648" w:type="pct"/>
            <w:tcBorders>
              <w:left w:val="single" w:sz="12" w:space="0" w:color="auto"/>
              <w:bottom w:val="single" w:sz="12" w:space="0" w:color="auto"/>
            </w:tcBorders>
            <w:vAlign w:val="center"/>
          </w:tcPr>
          <w:p w14:paraId="5E1CB0CC" w14:textId="77777777" w:rsidR="00CF71BF" w:rsidRDefault="00CF71BF" w:rsidP="00691BBE">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352" w:type="pct"/>
            <w:tcBorders>
              <w:bottom w:val="single" w:sz="12" w:space="0" w:color="auto"/>
              <w:right w:val="single" w:sz="12" w:space="0" w:color="auto"/>
            </w:tcBorders>
          </w:tcPr>
          <w:p w14:paraId="0DB7688A" w14:textId="77777777" w:rsidR="00CF71BF" w:rsidRDefault="00CF71BF" w:rsidP="00691BBE">
            <w:pPr>
              <w:widowControl w:val="0"/>
              <w:overflowPunct w:val="0"/>
              <w:adjustRightInd w:val="0"/>
              <w:spacing w:line="280" w:lineRule="exact"/>
              <w:jc w:val="both"/>
              <w:textAlignment w:val="baseline"/>
              <w:rPr>
                <w:rFonts w:ascii="ＭＳ 明朝" w:eastAsia="ＭＳ 明朝" w:hAnsi="ＭＳ 明朝" w:cs="Century"/>
                <w:sz w:val="21"/>
                <w:szCs w:val="21"/>
              </w:rPr>
            </w:pPr>
          </w:p>
          <w:p w14:paraId="50323539" w14:textId="77777777" w:rsidR="00CF71BF" w:rsidRDefault="00CF71BF" w:rsidP="00691BBE">
            <w:pPr>
              <w:widowControl w:val="0"/>
              <w:overflowPunct w:val="0"/>
              <w:adjustRightInd w:val="0"/>
              <w:spacing w:line="280" w:lineRule="exact"/>
              <w:jc w:val="both"/>
              <w:textAlignment w:val="baseline"/>
              <w:rPr>
                <w:rFonts w:ascii="ＭＳ 明朝" w:eastAsia="ＭＳ 明朝" w:hAnsi="ＭＳ 明朝" w:cs="Century"/>
                <w:sz w:val="21"/>
                <w:szCs w:val="21"/>
              </w:rPr>
            </w:pPr>
          </w:p>
          <w:p w14:paraId="3130A34D" w14:textId="77777777" w:rsidR="00CF71BF" w:rsidRDefault="00CF71BF" w:rsidP="00691BBE">
            <w:pPr>
              <w:widowControl w:val="0"/>
              <w:overflowPunct w:val="0"/>
              <w:adjustRightInd w:val="0"/>
              <w:spacing w:line="280" w:lineRule="exact"/>
              <w:jc w:val="both"/>
              <w:textAlignment w:val="baseline"/>
              <w:rPr>
                <w:rFonts w:ascii="ＭＳ 明朝" w:eastAsia="ＭＳ 明朝" w:hAnsi="ＭＳ 明朝" w:cs="Century"/>
                <w:sz w:val="21"/>
                <w:szCs w:val="21"/>
              </w:rPr>
            </w:pPr>
          </w:p>
          <w:p w14:paraId="31F5816A" w14:textId="77777777" w:rsidR="00CF71BF" w:rsidRDefault="00CF71BF" w:rsidP="00691BBE">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6CE87140" w14:textId="77777777" w:rsidR="00CF71BF" w:rsidRDefault="00CF71BF" w:rsidP="00CF71BF">
      <w:pPr>
        <w:widowControl w:val="0"/>
        <w:overflowPunct w:val="0"/>
        <w:adjustRightInd w:val="0"/>
        <w:spacing w:line="0" w:lineRule="atLeast"/>
        <w:jc w:val="both"/>
        <w:textAlignment w:val="baseline"/>
        <w:rPr>
          <w:rFonts w:ascii="ＭＳ ゴシック" w:eastAsia="ＭＳ ゴシック" w:hAnsi="ＭＳ ゴシック" w:cs="Times New Roman"/>
          <w:sz w:val="18"/>
          <w:szCs w:val="18"/>
        </w:rPr>
      </w:pPr>
    </w:p>
    <w:p w14:paraId="2C4D8CED" w14:textId="77777777" w:rsidR="00CF71BF" w:rsidRDefault="00CF71BF" w:rsidP="00CF71BF">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3624307F" w14:textId="77777777" w:rsidR="00CF71BF" w:rsidRDefault="00CF71BF" w:rsidP="00CF71BF">
      <w:pPr>
        <w:widowControl w:val="0"/>
        <w:overflowPunct w:val="0"/>
        <w:adjustRightInd w:val="0"/>
        <w:spacing w:line="0" w:lineRule="atLeast"/>
        <w:jc w:val="both"/>
        <w:textAlignment w:val="baseline"/>
        <w:rPr>
          <w:rFonts w:ascii="ＭＳ ゴシック" w:eastAsia="ＭＳ ゴシック" w:hAnsi="ＭＳ ゴシック" w:cs="Times New Roman"/>
        </w:rPr>
      </w:pPr>
    </w:p>
    <w:p w14:paraId="25654E28" w14:textId="77777777" w:rsidR="00CF71BF" w:rsidRDefault="00CF71BF" w:rsidP="00CF71BF">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（２）支援計画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CF71BF" w14:paraId="136663BE" w14:textId="77777777" w:rsidTr="00691BBE">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3A741C17" w14:textId="77777777" w:rsidR="00CF71BF" w:rsidRDefault="00CF71BF" w:rsidP="00691BBE">
            <w:pPr>
              <w:widowControl w:val="0"/>
              <w:overflowPunct w:val="0"/>
              <w:adjustRightInd w:val="0"/>
              <w:jc w:val="center"/>
              <w:textAlignment w:val="baseline"/>
              <w:rPr>
                <w:rFonts w:ascii="ＭＳ ゴシック" w:eastAsia="ＭＳ ゴシック" w:hAnsi="ＭＳ ゴシック" w:cs="Century"/>
                <w:sz w:val="21"/>
                <w:szCs w:val="21"/>
              </w:rPr>
            </w:pPr>
            <w:r>
              <w:rPr>
                <w:rFonts w:ascii="ＭＳ ゴシック" w:eastAsia="ＭＳ ゴシック" w:hAnsi="ＭＳ ゴシック" w:cs="Century" w:hint="eastAsia"/>
                <w:sz w:val="21"/>
                <w:szCs w:val="21"/>
              </w:rPr>
              <w:t>支援計画（予定）</w:t>
            </w:r>
          </w:p>
        </w:tc>
      </w:tr>
      <w:tr w:rsidR="00CF71BF" w14:paraId="463CE9FB" w14:textId="77777777" w:rsidTr="00691BBE">
        <w:trPr>
          <w:trHeight w:val="330"/>
        </w:trPr>
        <w:tc>
          <w:tcPr>
            <w:tcW w:w="5000" w:type="pct"/>
            <w:vMerge/>
            <w:tcBorders>
              <w:left w:val="single" w:sz="12" w:space="0" w:color="auto"/>
              <w:bottom w:val="single" w:sz="12" w:space="0" w:color="auto"/>
              <w:right w:val="single" w:sz="12" w:space="0" w:color="auto"/>
            </w:tcBorders>
            <w:shd w:val="clear" w:color="auto" w:fill="auto"/>
          </w:tcPr>
          <w:p w14:paraId="5A0D2B24" w14:textId="77777777" w:rsidR="00CF71BF" w:rsidRDefault="00CF71BF" w:rsidP="00691BBE">
            <w:pPr>
              <w:widowControl w:val="0"/>
              <w:overflowPunct w:val="0"/>
              <w:adjustRightInd w:val="0"/>
              <w:jc w:val="center"/>
              <w:textAlignment w:val="baseline"/>
              <w:rPr>
                <w:rFonts w:ascii="ＭＳ ゴシック" w:eastAsia="ＭＳ ゴシック" w:hAnsi="ＭＳ ゴシック" w:cs="Century"/>
                <w:sz w:val="21"/>
                <w:szCs w:val="21"/>
              </w:rPr>
            </w:pPr>
          </w:p>
        </w:tc>
      </w:tr>
      <w:tr w:rsidR="00CF71BF" w14:paraId="6F12E1C8" w14:textId="77777777" w:rsidTr="00691BBE">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29E91D39"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r w:rsidR="00CF71BF" w14:paraId="5B567B09" w14:textId="77777777" w:rsidTr="00691BBE">
        <w:trPr>
          <w:trHeight w:val="413"/>
        </w:trPr>
        <w:tc>
          <w:tcPr>
            <w:tcW w:w="5000" w:type="pct"/>
            <w:vMerge/>
            <w:tcBorders>
              <w:left w:val="single" w:sz="12" w:space="0" w:color="auto"/>
              <w:right w:val="single" w:sz="12" w:space="0" w:color="auto"/>
            </w:tcBorders>
            <w:shd w:val="clear" w:color="auto" w:fill="auto"/>
          </w:tcPr>
          <w:p w14:paraId="426C99D6"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r w:rsidR="00CF71BF" w14:paraId="617DE6F4" w14:textId="77777777" w:rsidTr="00691BBE">
        <w:trPr>
          <w:trHeight w:val="419"/>
        </w:trPr>
        <w:tc>
          <w:tcPr>
            <w:tcW w:w="5000" w:type="pct"/>
            <w:vMerge/>
            <w:tcBorders>
              <w:left w:val="single" w:sz="12" w:space="0" w:color="auto"/>
              <w:right w:val="single" w:sz="12" w:space="0" w:color="auto"/>
            </w:tcBorders>
            <w:shd w:val="clear" w:color="auto" w:fill="auto"/>
          </w:tcPr>
          <w:p w14:paraId="1FBAEF60"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r w:rsidR="00CF71BF" w14:paraId="6A50FA09" w14:textId="77777777" w:rsidTr="00691BBE">
        <w:trPr>
          <w:trHeight w:val="398"/>
        </w:trPr>
        <w:tc>
          <w:tcPr>
            <w:tcW w:w="5000" w:type="pct"/>
            <w:vMerge/>
            <w:tcBorders>
              <w:left w:val="single" w:sz="12" w:space="0" w:color="auto"/>
              <w:right w:val="single" w:sz="12" w:space="0" w:color="auto"/>
            </w:tcBorders>
            <w:shd w:val="clear" w:color="auto" w:fill="auto"/>
          </w:tcPr>
          <w:p w14:paraId="3611F782"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r w:rsidR="00CF71BF" w14:paraId="55281B5E" w14:textId="77777777" w:rsidTr="00691BBE">
        <w:trPr>
          <w:trHeight w:val="420"/>
        </w:trPr>
        <w:tc>
          <w:tcPr>
            <w:tcW w:w="5000" w:type="pct"/>
            <w:vMerge/>
            <w:tcBorders>
              <w:left w:val="single" w:sz="12" w:space="0" w:color="auto"/>
              <w:right w:val="single" w:sz="12" w:space="0" w:color="auto"/>
            </w:tcBorders>
            <w:shd w:val="clear" w:color="auto" w:fill="auto"/>
          </w:tcPr>
          <w:p w14:paraId="3F9513DF"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r w:rsidR="00CF71BF" w14:paraId="0FE1ED18" w14:textId="77777777" w:rsidTr="00691BBE">
        <w:trPr>
          <w:trHeight w:val="409"/>
        </w:trPr>
        <w:tc>
          <w:tcPr>
            <w:tcW w:w="5000" w:type="pct"/>
            <w:vMerge/>
            <w:tcBorders>
              <w:left w:val="single" w:sz="12" w:space="0" w:color="auto"/>
              <w:bottom w:val="single" w:sz="12" w:space="0" w:color="auto"/>
              <w:right w:val="single" w:sz="12" w:space="0" w:color="auto"/>
            </w:tcBorders>
            <w:shd w:val="clear" w:color="auto" w:fill="auto"/>
          </w:tcPr>
          <w:p w14:paraId="7EAEB851" w14:textId="77777777" w:rsidR="00CF71BF" w:rsidRDefault="00CF71BF" w:rsidP="00691BBE">
            <w:pPr>
              <w:widowControl w:val="0"/>
              <w:overflowPunct w:val="0"/>
              <w:adjustRightInd w:val="0"/>
              <w:jc w:val="both"/>
              <w:textAlignment w:val="baseline"/>
              <w:rPr>
                <w:rFonts w:ascii="Times New Roman" w:eastAsia="ＭＳ 明朝" w:hAnsi="Times New Roman" w:cs="Century"/>
                <w:sz w:val="21"/>
                <w:szCs w:val="21"/>
                <w:u w:val="single"/>
              </w:rPr>
            </w:pPr>
          </w:p>
        </w:tc>
      </w:tr>
    </w:tbl>
    <w:p w14:paraId="69517A52" w14:textId="77777777" w:rsidR="00CF71BF" w:rsidRDefault="00CF71BF" w:rsidP="00CF71BF">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75CE9C5D" w14:textId="7BF34166" w:rsidR="00CF71BF" w:rsidRDefault="00CF71BF" w:rsidP="00CF71BF">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認定経営革新等支援機関におかれましては、申請事業者が、補助事業を円滑に遂行できるよう、必要に応じて、事業実施の支援をお願いいたします。すでに支援の計画がある場合は、その内容を記載してください。</w:t>
      </w:r>
    </w:p>
    <w:p w14:paraId="1251904D" w14:textId="43C6479A" w:rsidR="00CF71BF" w:rsidRDefault="00CF71BF" w:rsidP="00CF71BF">
      <w:pPr>
        <w:widowControl w:val="0"/>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※事業計画期間中、事務局が事業化状況報告書等の内容を基に、認定経営革新等支援機関の支援状況やフォローアップ状況等を調査し、その結果を公表する場合があります。</w:t>
      </w:r>
    </w:p>
    <w:p w14:paraId="5E199ED5" w14:textId="77777777" w:rsidR="00CF71BF" w:rsidRPr="00BD77FF" w:rsidRDefault="00CF71BF" w:rsidP="00CF71BF">
      <w:pPr>
        <w:widowControl w:val="0"/>
        <w:overflowPunct w:val="0"/>
        <w:adjustRightInd w:val="0"/>
        <w:spacing w:line="0" w:lineRule="atLeast"/>
        <w:textAlignment w:val="baseline"/>
        <w:rPr>
          <w:rFonts w:ascii="ＭＳ ゴシック" w:eastAsia="ＭＳ ゴシック" w:hAnsi="ＭＳ ゴシック" w:cs="Times New Roman"/>
          <w:sz w:val="18"/>
          <w:szCs w:val="18"/>
        </w:rPr>
      </w:pPr>
    </w:p>
    <w:sectPr w:rsidR="00CF71BF" w:rsidRPr="00BD77FF">
      <w:footerReference w:type="default" r:id="rId7"/>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5B79" w14:textId="77777777" w:rsidR="00C707BE" w:rsidRDefault="00C707BE">
      <w:pPr>
        <w:rPr>
          <w:sz w:val="20"/>
          <w:szCs w:val="20"/>
        </w:rPr>
      </w:pPr>
      <w:r>
        <w:rPr>
          <w:sz w:val="20"/>
          <w:szCs w:val="20"/>
        </w:rPr>
        <w:separator/>
      </w:r>
    </w:p>
  </w:endnote>
  <w:endnote w:type="continuationSeparator" w:id="0">
    <w:p w14:paraId="773E356D" w14:textId="77777777" w:rsidR="00C707BE" w:rsidRDefault="00C707BE">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FB5C" w14:textId="77777777" w:rsidR="00501DB2" w:rsidRDefault="00C14515">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286019" w:rsidRPr="00286019">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820C" w14:textId="77777777" w:rsidR="00C707BE" w:rsidRDefault="00C707BE">
      <w:pPr>
        <w:rPr>
          <w:sz w:val="20"/>
          <w:szCs w:val="20"/>
        </w:rPr>
      </w:pPr>
      <w:r>
        <w:rPr>
          <w:sz w:val="20"/>
          <w:szCs w:val="20"/>
        </w:rPr>
        <w:separator/>
      </w:r>
    </w:p>
  </w:footnote>
  <w:footnote w:type="continuationSeparator" w:id="0">
    <w:p w14:paraId="05517C06" w14:textId="77777777" w:rsidR="00C707BE" w:rsidRDefault="00C707BE">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5"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1"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743848">
    <w:abstractNumId w:val="9"/>
  </w:num>
  <w:num w:numId="2" w16cid:durableId="197012805">
    <w:abstractNumId w:val="33"/>
  </w:num>
  <w:num w:numId="3" w16cid:durableId="471409172">
    <w:abstractNumId w:val="21"/>
  </w:num>
  <w:num w:numId="4" w16cid:durableId="1753962520">
    <w:abstractNumId w:val="28"/>
  </w:num>
  <w:num w:numId="5" w16cid:durableId="257443863">
    <w:abstractNumId w:val="24"/>
  </w:num>
  <w:num w:numId="6" w16cid:durableId="1395272354">
    <w:abstractNumId w:val="5"/>
  </w:num>
  <w:num w:numId="7" w16cid:durableId="1883516922">
    <w:abstractNumId w:val="31"/>
  </w:num>
  <w:num w:numId="8" w16cid:durableId="1758211224">
    <w:abstractNumId w:val="3"/>
  </w:num>
  <w:num w:numId="9" w16cid:durableId="336736899">
    <w:abstractNumId w:val="18"/>
  </w:num>
  <w:num w:numId="10" w16cid:durableId="38628099">
    <w:abstractNumId w:val="36"/>
  </w:num>
  <w:num w:numId="11" w16cid:durableId="1800683888">
    <w:abstractNumId w:val="12"/>
  </w:num>
  <w:num w:numId="12" w16cid:durableId="1952006959">
    <w:abstractNumId w:val="26"/>
  </w:num>
  <w:num w:numId="13" w16cid:durableId="244534016">
    <w:abstractNumId w:val="1"/>
  </w:num>
  <w:num w:numId="14" w16cid:durableId="115494068">
    <w:abstractNumId w:val="27"/>
  </w:num>
  <w:num w:numId="15" w16cid:durableId="1823035254">
    <w:abstractNumId w:val="4"/>
  </w:num>
  <w:num w:numId="16" w16cid:durableId="1380855536">
    <w:abstractNumId w:val="0"/>
  </w:num>
  <w:num w:numId="17" w16cid:durableId="733042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039202">
    <w:abstractNumId w:val="30"/>
  </w:num>
  <w:num w:numId="19" w16cid:durableId="458304953">
    <w:abstractNumId w:val="17"/>
  </w:num>
  <w:num w:numId="20" w16cid:durableId="1171603741">
    <w:abstractNumId w:val="34"/>
  </w:num>
  <w:num w:numId="21" w16cid:durableId="2021589979">
    <w:abstractNumId w:val="13"/>
  </w:num>
  <w:num w:numId="22" w16cid:durableId="2057194204">
    <w:abstractNumId w:val="25"/>
  </w:num>
  <w:num w:numId="23" w16cid:durableId="1127971943">
    <w:abstractNumId w:val="29"/>
  </w:num>
  <w:num w:numId="24" w16cid:durableId="1554387454">
    <w:abstractNumId w:val="16"/>
  </w:num>
  <w:num w:numId="25" w16cid:durableId="1546403097">
    <w:abstractNumId w:val="2"/>
  </w:num>
  <w:num w:numId="26" w16cid:durableId="927150725">
    <w:abstractNumId w:val="6"/>
  </w:num>
  <w:num w:numId="27" w16cid:durableId="209197710">
    <w:abstractNumId w:val="32"/>
  </w:num>
  <w:num w:numId="28" w16cid:durableId="11149206">
    <w:abstractNumId w:val="7"/>
  </w:num>
  <w:num w:numId="29" w16cid:durableId="1189030476">
    <w:abstractNumId w:val="8"/>
  </w:num>
  <w:num w:numId="30" w16cid:durableId="1585144501">
    <w:abstractNumId w:val="14"/>
  </w:num>
  <w:num w:numId="31" w16cid:durableId="943809240">
    <w:abstractNumId w:val="35"/>
  </w:num>
  <w:num w:numId="32" w16cid:durableId="1612473098">
    <w:abstractNumId w:val="22"/>
  </w:num>
  <w:num w:numId="33" w16cid:durableId="1863397323">
    <w:abstractNumId w:val="15"/>
  </w:num>
  <w:num w:numId="34" w16cid:durableId="1347290324">
    <w:abstractNumId w:val="23"/>
  </w:num>
  <w:num w:numId="35" w16cid:durableId="352731356">
    <w:abstractNumId w:val="19"/>
  </w:num>
  <w:num w:numId="36" w16cid:durableId="1498033274">
    <w:abstractNumId w:val="10"/>
  </w:num>
  <w:num w:numId="37" w16cid:durableId="207083715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B2"/>
    <w:rsid w:val="00013E84"/>
    <w:rsid w:val="00136B97"/>
    <w:rsid w:val="00137880"/>
    <w:rsid w:val="00162B8D"/>
    <w:rsid w:val="00265C89"/>
    <w:rsid w:val="0027428D"/>
    <w:rsid w:val="00286019"/>
    <w:rsid w:val="002F4C06"/>
    <w:rsid w:val="003B0CB6"/>
    <w:rsid w:val="00486DB5"/>
    <w:rsid w:val="004E0B70"/>
    <w:rsid w:val="00500507"/>
    <w:rsid w:val="00501DB2"/>
    <w:rsid w:val="007D730E"/>
    <w:rsid w:val="0081144E"/>
    <w:rsid w:val="008132D3"/>
    <w:rsid w:val="008209DA"/>
    <w:rsid w:val="00825A3C"/>
    <w:rsid w:val="008918AC"/>
    <w:rsid w:val="009A3AC7"/>
    <w:rsid w:val="009A5796"/>
    <w:rsid w:val="009E3F84"/>
    <w:rsid w:val="00A32B19"/>
    <w:rsid w:val="00B8727A"/>
    <w:rsid w:val="00C14515"/>
    <w:rsid w:val="00C707BE"/>
    <w:rsid w:val="00CB2712"/>
    <w:rsid w:val="00CF71BF"/>
    <w:rsid w:val="00F030FC"/>
    <w:rsid w:val="00F46045"/>
    <w:rsid w:val="00FB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2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266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1156</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2024-05-08T04:56:00Z</dcterms:created>
  <dcterms:modified xsi:type="dcterms:W3CDTF">2025-01-17T04:33:00Z</dcterms:modified>
</cp:coreProperties>
</file>